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5720"/>
        <w:gridCol w:w="716"/>
        <w:gridCol w:w="1219"/>
        <w:gridCol w:w="975"/>
      </w:tblGrid>
      <w:tr w:rsidR="007F1EA0" w:rsidRPr="007F1EA0" w:rsidTr="007F1EA0">
        <w:trPr>
          <w:trHeight w:val="740"/>
        </w:trPr>
        <w:tc>
          <w:tcPr>
            <w:tcW w:w="1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2060"/>
                <w:kern w:val="0"/>
                <w:sz w:val="40"/>
                <w:szCs w:val="40"/>
              </w:rPr>
            </w:pPr>
            <w:r w:rsidRPr="007F1EA0">
              <w:rPr>
                <w:rFonts w:ascii="Times New Roman" w:eastAsia="新細明體" w:hAnsi="Times New Roman" w:cs="Times New Roman"/>
                <w:b/>
                <w:bCs/>
                <w:color w:val="002060"/>
                <w:kern w:val="0"/>
                <w:sz w:val="40"/>
                <w:szCs w:val="40"/>
              </w:rPr>
              <w:t xml:space="preserve">Champagne </w:t>
            </w:r>
            <w:r w:rsidRPr="007F1EA0">
              <w:rPr>
                <w:rFonts w:ascii="標楷體" w:eastAsia="標楷體" w:hAnsi="標楷體" w:cs="Times New Roman" w:hint="eastAsia"/>
                <w:b/>
                <w:bCs/>
                <w:color w:val="002060"/>
                <w:kern w:val="0"/>
                <w:sz w:val="40"/>
                <w:szCs w:val="40"/>
              </w:rPr>
              <w:t>香檳</w:t>
            </w:r>
          </w:p>
        </w:tc>
      </w:tr>
      <w:tr w:rsidR="007F1EA0" w:rsidRPr="007F1EA0" w:rsidTr="007F1EA0">
        <w:trPr>
          <w:trHeight w:val="44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1EA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酒廠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1EA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酒品名稱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1EA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1EA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優惠價</w:t>
            </w:r>
            <w:r w:rsidRPr="007F1EA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7F1EA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瓶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1EA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評分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Armand de Brignac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Brut Gold </w:t>
            </w:r>
            <w:r w:rsidRPr="007F1EA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黑桃王牌香檳</w:t>
            </w: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F1EA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璀璨金</w:t>
            </w: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(</w:t>
            </w:r>
            <w:proofErr w:type="gramStart"/>
            <w:r w:rsidRPr="007F1EA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絨袋</w:t>
            </w:r>
            <w:proofErr w:type="gramEnd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)/</w:t>
            </w:r>
            <w:r w:rsidRPr="007F1EA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平行貨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$10,200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Brut Gold </w:t>
            </w:r>
            <w:r w:rsidRPr="007F1EA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黑桃王牌香檳</w:t>
            </w: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F1EA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璀璨金</w:t>
            </w: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(</w:t>
            </w:r>
            <w:r w:rsidRPr="007F1EA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鋼琴烤漆禮盒</w:t>
            </w: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)/</w:t>
            </w:r>
            <w:r w:rsidRPr="007F1EA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平行貨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$11,500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Brut Green </w:t>
            </w:r>
            <w:r w:rsidRPr="007F1EA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黑桃王牌香檳</w:t>
            </w: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7F1EA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果嶺綠</w:t>
            </w:r>
            <w:proofErr w:type="gramEnd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(</w:t>
            </w:r>
            <w:r w:rsidRPr="007F1EA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鋼琴烤漆禮盒</w:t>
            </w: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)/</w:t>
            </w:r>
            <w:r w:rsidRPr="007F1EA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平行貨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$15,500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Brut Rosé </w:t>
            </w:r>
            <w:r w:rsidRPr="007F1EA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黑桃王牌香檳</w:t>
            </w: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F1EA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佳人粉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***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Brut Rosé </w:t>
            </w:r>
            <w:r w:rsidRPr="007F1EA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黑桃王牌香檳</w:t>
            </w: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F1EA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佳人粉</w:t>
            </w: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(</w:t>
            </w:r>
            <w:r w:rsidRPr="007F1EA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鋼琴烤漆禮盒</w:t>
            </w: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)/</w:t>
            </w:r>
            <w:r w:rsidRPr="007F1EA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平行貨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$17,000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Barons de Rothschild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Blanc de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Blancs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$3,300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Brut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$2,100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Rose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$3,300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Billecart</w:t>
            </w:r>
            <w:proofErr w:type="spellEnd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Salmon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Brut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Réserve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$1,600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Brut Sous Bois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$2,800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Demi-Sec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$1,850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Extra Brut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$1,850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Rose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$2,600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Vintage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$2,650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Bollinger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Spécial</w:t>
            </w:r>
            <w:proofErr w:type="spellEnd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Cuvée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$2,400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La Grande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Année</w:t>
            </w:r>
            <w:proofErr w:type="spellEnd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$6,400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RD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$9,900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Delamotte</w:t>
            </w:r>
            <w:proofErr w:type="spellEnd"/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Brut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$1,500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Brut Blanc de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Blancs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$2,900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Brut Blanc de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Blancs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$3,500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Brut Blanc de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Blancs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$3,800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94+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Rose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$3,300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Dom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Pérignon</w:t>
            </w:r>
            <w:proofErr w:type="spellEnd"/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Dom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Pérignon</w:t>
            </w:r>
            <w:proofErr w:type="spellEnd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7F1EA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禮盒</w:t>
            </w: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$8,500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Dom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Pérignon</w:t>
            </w:r>
            <w:proofErr w:type="spellEnd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Rosé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$16,500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Dom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Pérignon</w:t>
            </w:r>
            <w:proofErr w:type="spellEnd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Rosé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$20,200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Dom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Pérignon</w:t>
            </w:r>
            <w:proofErr w:type="spellEnd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Rosé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$15,000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Henriot</w:t>
            </w:r>
            <w:proofErr w:type="spellEnd"/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Blanc de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Blancs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$1,800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Brut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Souverain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$1,600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Jacquesson</w:t>
            </w:r>
            <w:proofErr w:type="spellEnd"/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Cuvée</w:t>
            </w:r>
            <w:proofErr w:type="spellEnd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743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$2,600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Joseph Perrier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Royale Brut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$1,600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Demi-Sec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$1,600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Blanc de Blanc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$2,300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Rosé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$2,300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Blanc de Blanc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$2,800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Millesime</w:t>
            </w:r>
            <w:proofErr w:type="spellEnd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Rosé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$2,800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lastRenderedPageBreak/>
              <w:t>Krug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Grande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Cuvée</w:t>
            </w:r>
            <w:proofErr w:type="spellEnd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168eme Edition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$9,500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Grande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Cuvée</w:t>
            </w:r>
            <w:proofErr w:type="spellEnd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Edition 169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$8,800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Vintage Champagne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$14,500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Laurent Perrier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Brut Vintage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$3,600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La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Cuvée</w:t>
            </w:r>
            <w:proofErr w:type="spellEnd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Brut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$2,250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Harmony Demi-Sec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$2,500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Rosé Brut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$4,700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Louis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Roederer</w:t>
            </w:r>
            <w:proofErr w:type="spellEnd"/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Brut Nature Vintage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$3,800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Brut Vintage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$3,500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Collection #242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***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Cristal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$16,500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Cristal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$13,300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Cristal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$11,900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97+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Cristal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$12,000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Cristal Rosé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$23,000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Cristal Rosé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$22,000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99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Moët &amp;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Chandon</w:t>
            </w:r>
            <w:proofErr w:type="spellEnd"/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Brut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Impérial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$1,800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Brut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Impérial</w:t>
            </w:r>
            <w:proofErr w:type="spellEnd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Rosé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$2,300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Brut Vintage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$2,600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Brut Vintage Rosé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$3,000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Perrier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Jouët</w:t>
            </w:r>
            <w:proofErr w:type="spellEnd"/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Grand Brut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$1,700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Blason</w:t>
            </w:r>
            <w:proofErr w:type="spellEnd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Rosé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$2,800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Belle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Epoque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$6,800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Belle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Epoque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$6,500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Piper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Heidsieck</w:t>
            </w:r>
            <w:proofErr w:type="spellEnd"/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Brut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$1,200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Pol Roger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Brut Reserve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$2,000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Winston Churchill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$13,000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Pommery</w:t>
            </w:r>
            <w:proofErr w:type="spellEnd"/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Brut Royal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$1,450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Ruinart</w:t>
            </w:r>
            <w:proofErr w:type="spellEnd"/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Blanc de Blanc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***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R de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Ruinart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***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Rosé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***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Taittinger</w:t>
            </w:r>
            <w:proofErr w:type="spellEnd"/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Brut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Réserve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$1,800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Grands Crus Brut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$3,000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Brut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Millésimé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$2,700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Prestige Rosé  Brut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$2,600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Veuve</w:t>
            </w:r>
            <w:proofErr w:type="spellEnd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Clicquot</w:t>
            </w:r>
            <w:proofErr w:type="spellEnd"/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 Grande Dame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$6,800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Yellow Label Brut-</w:t>
            </w:r>
            <w:r w:rsidRPr="007F1EA0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錄音帶</w:t>
            </w: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F1EA0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禮盒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$2,300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Yellow Label Brut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$2,200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lastRenderedPageBreak/>
              <w:t>Vieille</w:t>
            </w:r>
            <w:proofErr w:type="spellEnd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France 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Brut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$2,100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Vieille</w:t>
            </w:r>
            <w:proofErr w:type="spellEnd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France Blanc de </w:t>
            </w: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Blancs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$2,400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Vieille</w:t>
            </w:r>
            <w:proofErr w:type="spellEnd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France Blanc d</w:t>
            </w:r>
            <w:bookmarkStart w:id="0" w:name="_GoBack"/>
            <w:bookmarkEnd w:id="0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e Noirs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$2,400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EA0" w:rsidRPr="007F1EA0" w:rsidTr="007F1EA0">
        <w:trPr>
          <w:trHeight w:val="4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EA0" w:rsidRPr="007F1EA0" w:rsidRDefault="007F1EA0" w:rsidP="007F1E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proofErr w:type="spellStart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Vieille</w:t>
            </w:r>
            <w:proofErr w:type="spellEnd"/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France Brut Rosé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$2,400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EA0" w:rsidRPr="007F1EA0" w:rsidRDefault="007F1EA0" w:rsidP="007F1EA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F1EA0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36199" w:rsidRDefault="00436199"/>
    <w:sectPr w:rsidR="00436199" w:rsidSect="007F1EA0">
      <w:pgSz w:w="11906" w:h="16838"/>
      <w:pgMar w:top="567" w:right="340" w:bottom="567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A0"/>
    <w:rsid w:val="00436199"/>
    <w:rsid w:val="007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82614-0D32-4411-A9DC-7E58DE0B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2022-07-05T10:53:00Z</dcterms:created>
  <dcterms:modified xsi:type="dcterms:W3CDTF">2022-07-05T10:56:00Z</dcterms:modified>
</cp:coreProperties>
</file>